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1EC6" w14:textId="77777777" w:rsidR="00264565" w:rsidRDefault="00E162FF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Georgia" w:hAnsi="Georgia" w:cs="Arial"/>
          <w:color w:val="000000"/>
          <w:sz w:val="27"/>
          <w:szCs w:val="27"/>
        </w:rPr>
        <w:t xml:space="preserve"> </w:t>
      </w:r>
      <w:r w:rsidR="00A376A7">
        <w:rPr>
          <w:rStyle w:val="Pogrubienie"/>
          <w:rFonts w:ascii="Georgia" w:hAnsi="Georgia" w:cs="Arial"/>
          <w:color w:val="000000"/>
          <w:sz w:val="27"/>
          <w:szCs w:val="27"/>
        </w:rPr>
        <w:t xml:space="preserve"> </w:t>
      </w:r>
      <w:r w:rsidR="00915DF7">
        <w:rPr>
          <w:rStyle w:val="Pogrubienie"/>
          <w:rFonts w:ascii="Georgia" w:hAnsi="Georgia" w:cs="Arial"/>
          <w:color w:val="000000"/>
          <w:sz w:val="27"/>
          <w:szCs w:val="27"/>
        </w:rPr>
        <w:t xml:space="preserve"> </w:t>
      </w:r>
      <w:r w:rsidR="00264565">
        <w:rPr>
          <w:rStyle w:val="Pogrubienie"/>
          <w:rFonts w:ascii="Georgia" w:hAnsi="Georgia" w:cs="Arial"/>
          <w:color w:val="000000"/>
          <w:sz w:val="27"/>
          <w:szCs w:val="27"/>
        </w:rPr>
        <w:t>REGULAMIN DOMU</w:t>
      </w:r>
      <w:r w:rsidR="00264565">
        <w:rPr>
          <w:rStyle w:val="apple-converted-space"/>
          <w:rFonts w:ascii="Georgia" w:hAnsi="Georgia" w:cs="Arial"/>
          <w:b/>
          <w:bCs/>
          <w:color w:val="000000"/>
          <w:sz w:val="27"/>
          <w:szCs w:val="27"/>
        </w:rPr>
        <w:t> </w:t>
      </w:r>
      <w:r w:rsidR="00264565">
        <w:rPr>
          <w:rStyle w:val="Pogrubienie"/>
          <w:rFonts w:ascii="Georgia" w:hAnsi="Georgia" w:cs="Arial"/>
          <w:color w:val="000000"/>
          <w:sz w:val="27"/>
          <w:szCs w:val="27"/>
        </w:rPr>
        <w:t> </w:t>
      </w:r>
    </w:p>
    <w:p w14:paraId="42864A33" w14:textId="77777777" w:rsidR="00264565" w:rsidRPr="00174C3A" w:rsidRDefault="001F0A28" w:rsidP="00264565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4" w:history="1">
        <w:r w:rsidR="00264565" w:rsidRPr="00174C3A">
          <w:rPr>
            <w:rStyle w:val="Hipercze"/>
            <w:rFonts w:ascii="Georgia" w:hAnsi="Georgia" w:cs="Arial"/>
            <w:b/>
            <w:bCs/>
            <w:color w:val="auto"/>
            <w:sz w:val="27"/>
            <w:szCs w:val="27"/>
          </w:rPr>
          <w:t>www.GorczanskiDomek.pl</w:t>
        </w:r>
      </w:hyperlink>
    </w:p>
    <w:p w14:paraId="34D9702D" w14:textId="77777777" w:rsidR="00264565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1. W całym domu obowiązuje całkowity zakaz palenia.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2. Prosimy o używanie wyposażenia i sprzętów zgodnie z jego przeznaczeniem.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3.Bieżące sprzątanie i odśnieżanie pozostaje w zakresie naszych gości, dom wyposażony jest w odkurzacz i odpowiednie akcesoria do sprzątania.</w:t>
      </w:r>
      <w:r>
        <w:rPr>
          <w:rFonts w:ascii="Georgia" w:hAnsi="Georgia" w:cs="Arial"/>
          <w:color w:val="000000"/>
          <w:sz w:val="36"/>
          <w:szCs w:val="36"/>
        </w:rPr>
        <w:t> </w:t>
      </w:r>
    </w:p>
    <w:p w14:paraId="14B14C89" w14:textId="77777777" w:rsidR="00264565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Georgia" w:hAnsi="Georgia" w:cs="Arial"/>
          <w:color w:val="000000"/>
          <w:sz w:val="27"/>
          <w:szCs w:val="27"/>
        </w:rPr>
        <w:t>4. Sprzątanie domu jest wliczone w cenę najmu pod warunkiem, że zostanie on oddany w następującym standardzie: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odkurzone podłogi,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umyte, wysuszone i odłożone na swoje miejsca naczynia kuchenne, garnki, szkło i inne przybory kuchenne,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Style w:val="apple-converted-space"/>
          <w:rFonts w:ascii="Georgia" w:hAnsi="Georgia" w:cs="Arial"/>
          <w:color w:val="000000"/>
          <w:sz w:val="27"/>
          <w:szCs w:val="27"/>
        </w:rPr>
        <w:t> </w:t>
      </w:r>
      <w:r>
        <w:rPr>
          <w:rFonts w:ascii="Georgia" w:hAnsi="Georgia" w:cs="Arial"/>
          <w:color w:val="000000"/>
          <w:sz w:val="27"/>
          <w:szCs w:val="27"/>
        </w:rPr>
        <w:t>opróżniona z żywności i czysta w środku lodówka oraz zmywarka,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śmieci wyniesione do kubłów na zewnątrz,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umyta płyta grzewcza w kuchni,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otoczenie zewnętrzne domu oczyszczone z ewentualnych śmieci,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wszystkie elementy wyposażenia domu (krzesła, stoły, łóżka etc.) znajdują się na swoich miejscach.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5. Parkowanie pojazdów dozwolone jest na podjeździe oraz przygotowanym do tego celu parkingu (kostka).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6. W przypadku jeśli dom nie zostanie zdany w standardzie opisanym w pkt.4, koszty sprzątania wynoszą 200 zł i zostaną potrącone z kaucji.</w:t>
      </w:r>
    </w:p>
    <w:p w14:paraId="70D1E39B" w14:textId="77777777" w:rsidR="00264565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27"/>
          <w:szCs w:val="27"/>
        </w:rPr>
        <w:t>7.W przypadku zgubienia klucza zostanie potrącona z kaucji kwota 300 zł.</w:t>
      </w:r>
    </w:p>
    <w:p w14:paraId="3F15A838" w14:textId="77777777" w:rsidR="00264565" w:rsidRDefault="00264565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27"/>
          <w:szCs w:val="27"/>
        </w:rPr>
        <w:t>8. Korzystanie z sauny odbywa się na wyłączną odpowiedzialność gości. Zabrania się</w:t>
      </w:r>
      <w:r>
        <w:rPr>
          <w:rStyle w:val="apple-converted-space"/>
          <w:rFonts w:ascii="Georgia" w:hAnsi="Georgia" w:cs="Arial"/>
          <w:color w:val="000000"/>
          <w:sz w:val="27"/>
          <w:szCs w:val="27"/>
        </w:rPr>
        <w:t> </w:t>
      </w:r>
      <w:r>
        <w:rPr>
          <w:rFonts w:ascii="Georgia" w:hAnsi="Georgia" w:cs="Arial"/>
          <w:color w:val="000000"/>
          <w:sz w:val="27"/>
          <w:szCs w:val="27"/>
        </w:rPr>
        <w:t>korzystania z sauny przez dzieci bez nadzoru dorosłych oraz przez osoby będące pod wpływem alkoholu.</w:t>
      </w:r>
    </w:p>
    <w:p w14:paraId="3CE35060" w14:textId="77777777" w:rsidR="00C7102F" w:rsidRPr="00C7102F" w:rsidRDefault="00264565" w:rsidP="00264565">
      <w:pPr>
        <w:pStyle w:val="NormalnyWeb"/>
        <w:spacing w:before="0" w:beforeAutospacing="0" w:after="0" w:afterAutospacing="0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7"/>
          <w:szCs w:val="27"/>
        </w:rPr>
        <w:t>9. W przypadku uszkodzenia lub zniszczenia elementów domu lub jego wyposażenia w zakresie przekraczającym normalne, rutynowe użycie i nie będące wynikiem niezależnej od Wynajmującego awarii, Najemca potrąci z kaucji kwotę niezbędną do dokonania naprawy lub stanowiącą równowartość rzeczy całkowicie uszkodzonej lub nie nadającej się do naprawy. Jeśli wysokość </w:t>
      </w:r>
      <w:r w:rsidRPr="00B63BFA">
        <w:rPr>
          <w:rFonts w:ascii="Georgia" w:hAnsi="Georgia" w:cs="Arial"/>
          <w:color w:val="000000"/>
          <w:sz w:val="27"/>
          <w:szCs w:val="27"/>
        </w:rPr>
        <w:t>kaucji nie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Georgia" w:hAnsi="Georgia" w:cs="Arial"/>
          <w:color w:val="000000"/>
          <w:sz w:val="27"/>
          <w:szCs w:val="27"/>
        </w:rPr>
        <w:t>jest wystarczająca do pokrycia szkód, Wynajmujący zobowiązany jest do niezwłocznego uzupełnienia brakującej kwoty.</w:t>
      </w:r>
    </w:p>
    <w:p w14:paraId="778F3928" w14:textId="77777777" w:rsidR="00264565" w:rsidRDefault="00264565" w:rsidP="00264565">
      <w:pPr>
        <w:pStyle w:val="NormalnyWeb"/>
        <w:spacing w:before="0" w:beforeAutospacing="0" w:after="0" w:afterAutospacing="0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7"/>
          <w:szCs w:val="27"/>
        </w:rPr>
        <w:t>10. Kwota kaucji przepada w całości w następujących przypadkach: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stwierdzenia, że w pomieszczeniach domu złamano zakaz palenia,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w przypadku uruchomienia czujki dymnej,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w przypadku wywołania interwencji Policji lub Straży Pożarnej,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27"/>
          <w:szCs w:val="27"/>
        </w:rPr>
        <w:t>- w przypadku stwierdzenia, że ilość osób korzystających z domu jest większa niż liczba zadeklarowana i opłacona.</w:t>
      </w:r>
    </w:p>
    <w:p w14:paraId="4C909BE8" w14:textId="77777777" w:rsidR="00C7102F" w:rsidRDefault="00C7102F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- w przypadku stwierdzania obecności </w:t>
      </w:r>
      <w:r w:rsidR="0080524A">
        <w:rPr>
          <w:rFonts w:ascii="Georgia" w:hAnsi="Georgia" w:cs="Arial"/>
          <w:color w:val="000000"/>
          <w:sz w:val="27"/>
          <w:szCs w:val="27"/>
        </w:rPr>
        <w:t xml:space="preserve"> </w:t>
      </w:r>
      <w:r>
        <w:rPr>
          <w:rFonts w:ascii="Georgia" w:hAnsi="Georgia" w:cs="Arial"/>
          <w:color w:val="000000"/>
          <w:sz w:val="27"/>
          <w:szCs w:val="27"/>
        </w:rPr>
        <w:t>zwierząt</w:t>
      </w:r>
      <w:r w:rsidR="006F0C4C">
        <w:rPr>
          <w:rFonts w:ascii="Georgia" w:hAnsi="Georgia" w:cs="Arial"/>
          <w:color w:val="000000"/>
          <w:sz w:val="27"/>
          <w:szCs w:val="27"/>
        </w:rPr>
        <w:t xml:space="preserve"> w domu</w:t>
      </w:r>
      <w:r w:rsidR="0080524A">
        <w:rPr>
          <w:rFonts w:ascii="Georgia" w:hAnsi="Georgia" w:cs="Arial"/>
          <w:color w:val="000000"/>
          <w:sz w:val="27"/>
          <w:szCs w:val="27"/>
        </w:rPr>
        <w:t>.</w:t>
      </w:r>
    </w:p>
    <w:p w14:paraId="2ADA67AF" w14:textId="5B7240F6" w:rsidR="00606710" w:rsidRPr="00606710" w:rsidRDefault="00264565" w:rsidP="001F0A2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Georgia" w:hAnsi="Georgia" w:cs="Arial"/>
          <w:color w:val="000000"/>
          <w:sz w:val="27"/>
          <w:szCs w:val="27"/>
        </w:rPr>
        <w:br/>
      </w:r>
    </w:p>
    <w:p w14:paraId="17C8780C" w14:textId="77777777" w:rsidR="00606710" w:rsidRPr="00606710" w:rsidRDefault="00606710" w:rsidP="002645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0B2252D" w14:textId="77777777" w:rsidR="00CE6B9B" w:rsidRDefault="00CE6B9B"/>
    <w:sectPr w:rsidR="00CE6B9B" w:rsidSect="00CE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65"/>
    <w:rsid w:val="00067B69"/>
    <w:rsid w:val="00174C3A"/>
    <w:rsid w:val="001777E5"/>
    <w:rsid w:val="001F0A28"/>
    <w:rsid w:val="00252AA8"/>
    <w:rsid w:val="00264565"/>
    <w:rsid w:val="00322393"/>
    <w:rsid w:val="004C2DC4"/>
    <w:rsid w:val="00606710"/>
    <w:rsid w:val="00623767"/>
    <w:rsid w:val="0069285C"/>
    <w:rsid w:val="006F0C4C"/>
    <w:rsid w:val="0080524A"/>
    <w:rsid w:val="008622D7"/>
    <w:rsid w:val="00915DF7"/>
    <w:rsid w:val="009A0943"/>
    <w:rsid w:val="009A1CB8"/>
    <w:rsid w:val="009B6E43"/>
    <w:rsid w:val="009D1BD6"/>
    <w:rsid w:val="00A376A7"/>
    <w:rsid w:val="00B63BFA"/>
    <w:rsid w:val="00C22B3E"/>
    <w:rsid w:val="00C7102F"/>
    <w:rsid w:val="00CE6B9B"/>
    <w:rsid w:val="00E162FF"/>
    <w:rsid w:val="00E82214"/>
    <w:rsid w:val="00F108EC"/>
    <w:rsid w:val="00F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E271"/>
  <w15:docId w15:val="{566EEE44-61D9-45C0-B80D-E6E63D9A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565"/>
    <w:rPr>
      <w:b/>
      <w:bCs/>
    </w:rPr>
  </w:style>
  <w:style w:type="character" w:customStyle="1" w:styleId="apple-converted-space">
    <w:name w:val="apple-converted-space"/>
    <w:basedOn w:val="Domylnaczcionkaakapitu"/>
    <w:rsid w:val="00264565"/>
  </w:style>
  <w:style w:type="character" w:styleId="Hipercze">
    <w:name w:val="Hyperlink"/>
    <w:basedOn w:val="Domylnaczcionkaakapitu"/>
    <w:uiPriority w:val="99"/>
    <w:semiHidden/>
    <w:unhideWhenUsed/>
    <w:rsid w:val="00264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czanskidom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darekr</dc:creator>
  <cp:lastModifiedBy>Darek</cp:lastModifiedBy>
  <cp:revision>3</cp:revision>
  <cp:lastPrinted>2020-08-16T06:09:00Z</cp:lastPrinted>
  <dcterms:created xsi:type="dcterms:W3CDTF">2021-04-06T14:15:00Z</dcterms:created>
  <dcterms:modified xsi:type="dcterms:W3CDTF">2021-04-06T14:16:00Z</dcterms:modified>
</cp:coreProperties>
</file>